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-1235"/>
        <w:tblW w:w="16297" w:type="dxa"/>
        <w:tblLook w:val="04A0" w:firstRow="1" w:lastRow="0" w:firstColumn="1" w:lastColumn="0" w:noHBand="0" w:noVBand="1"/>
      </w:tblPr>
      <w:tblGrid>
        <w:gridCol w:w="974"/>
        <w:gridCol w:w="2081"/>
        <w:gridCol w:w="1288"/>
        <w:gridCol w:w="963"/>
        <w:gridCol w:w="1471"/>
        <w:gridCol w:w="1440"/>
        <w:gridCol w:w="1134"/>
        <w:gridCol w:w="1276"/>
        <w:gridCol w:w="992"/>
        <w:gridCol w:w="1843"/>
        <w:gridCol w:w="2835"/>
      </w:tblGrid>
      <w:tr w:rsidR="00B05FFB" w:rsidRPr="00EF4C8E" w14:paraId="68A41DD9" w14:textId="77777777" w:rsidTr="006531E2">
        <w:tc>
          <w:tcPr>
            <w:tcW w:w="16297" w:type="dxa"/>
            <w:gridSpan w:val="11"/>
            <w:tcBorders>
              <w:bottom w:val="single" w:sz="4" w:space="0" w:color="auto"/>
            </w:tcBorders>
            <w:vAlign w:val="center"/>
          </w:tcPr>
          <w:p w14:paraId="31C834F3" w14:textId="77777777" w:rsidR="00B05FFB" w:rsidRPr="00EF4C8E" w:rsidRDefault="00B05FFB" w:rsidP="006531E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4C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แบบข้อมูลโครงการจัดซื้อจัดจ้างในรอบเดือน</w:t>
            </w:r>
            <w:r w:rsidRPr="00EF4C8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ธันวาคม</w:t>
            </w:r>
            <w:r w:rsidRPr="00EF4C8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2568</w:t>
            </w:r>
            <w:r w:rsidRPr="00EF4C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ปีงบประมาณ พ.ศ. </w:t>
            </w:r>
            <w:r w:rsidRPr="00EF4C8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2569</w:t>
            </w:r>
          </w:p>
        </w:tc>
      </w:tr>
      <w:tr w:rsidR="00B05FFB" w:rsidRPr="00EF4C8E" w14:paraId="31098769" w14:textId="77777777" w:rsidTr="006531E2">
        <w:tc>
          <w:tcPr>
            <w:tcW w:w="16297" w:type="dxa"/>
            <w:gridSpan w:val="11"/>
            <w:vAlign w:val="center"/>
          </w:tcPr>
          <w:p w14:paraId="7B1A0A49" w14:textId="77777777" w:rsidR="00B05FFB" w:rsidRPr="00EF4C8E" w:rsidRDefault="00B05FFB" w:rsidP="006531E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4C8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สถานีตำรวจภูธร</w:t>
            </w:r>
            <w:r w:rsidRPr="00EF4C8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รือเสาะ</w:t>
            </w:r>
          </w:p>
        </w:tc>
      </w:tr>
      <w:tr w:rsidR="00B05FFB" w:rsidRPr="00EF4C8E" w14:paraId="7129DFA3" w14:textId="77777777" w:rsidTr="006531E2">
        <w:tc>
          <w:tcPr>
            <w:tcW w:w="16297" w:type="dxa"/>
            <w:gridSpan w:val="11"/>
          </w:tcPr>
          <w:p w14:paraId="559C8868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5FFB" w:rsidRPr="00EF4C8E" w14:paraId="4469D85C" w14:textId="77777777" w:rsidTr="006531E2">
        <w:tc>
          <w:tcPr>
            <w:tcW w:w="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6E755298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25EE7E17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49680F59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วงเงินที่ซื้อหรือจ้าง</w:t>
            </w: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38219EC0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7CD40848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6D4EBEDF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00FD4FA6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ราคาที่เสนอ</w:t>
            </w: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10E556AB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493A9CE9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68A2843A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</w:tcPr>
          <w:p w14:paraId="3DB784AE" w14:textId="77777777" w:rsidR="00B05FFB" w:rsidRPr="00EF4C8E" w:rsidRDefault="00B05FFB" w:rsidP="006531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4C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B05FFB" w:rsidRPr="00EF4C8E" w14:paraId="2EE81B2F" w14:textId="77777777" w:rsidTr="006531E2">
        <w:tc>
          <w:tcPr>
            <w:tcW w:w="974" w:type="dxa"/>
          </w:tcPr>
          <w:p w14:paraId="2B9E1066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081" w:type="dxa"/>
            <w:vAlign w:val="center"/>
          </w:tcPr>
          <w:p w14:paraId="69E7DDC3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โครงการจัดซื้อวัสดุน้ำมันเชื้อเพลิงและหล่อลื่น เพื่อใช้ปฏิบัติราชการสถานีตำรวจภูธรรือเสาะ ประจำเดือน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2568                      </w:t>
            </w:r>
          </w:p>
        </w:tc>
        <w:tc>
          <w:tcPr>
            <w:tcW w:w="1288" w:type="dxa"/>
          </w:tcPr>
          <w:p w14:paraId="7F337154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963" w:type="dxa"/>
          </w:tcPr>
          <w:p w14:paraId="738FAE81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71" w:type="dxa"/>
          </w:tcPr>
          <w:p w14:paraId="6A2688F7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40" w:type="dxa"/>
          </w:tcPr>
          <w:p w14:paraId="6361608B" w14:textId="77777777" w:rsidR="00B05FFB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9C19528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มนั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  <w:tc>
          <w:tcPr>
            <w:tcW w:w="1134" w:type="dxa"/>
          </w:tcPr>
          <w:p w14:paraId="0283DF26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18147073" w14:textId="77777777" w:rsidR="00B05FFB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32AB5BB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  <w:tc>
          <w:tcPr>
            <w:tcW w:w="992" w:type="dxa"/>
          </w:tcPr>
          <w:p w14:paraId="788AC27D" w14:textId="77777777" w:rsidR="00B05FFB" w:rsidRPr="008960D9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960D9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</w:tcPr>
          <w:p w14:paraId="7E542367" w14:textId="77777777" w:rsidR="00077AFA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69A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</w:t>
            </w:r>
          </w:p>
          <w:p w14:paraId="7CDF1921" w14:textId="77777777" w:rsidR="00B05FFB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69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ในการจัดซื้อจัดจ้าง </w:t>
            </w:r>
          </w:p>
          <w:p w14:paraId="15D40ACA" w14:textId="77777777" w:rsidR="00B05FFB" w:rsidRPr="00167FC1" w:rsidRDefault="00B05FFB" w:rsidP="006531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69AA">
              <w:rPr>
                <w:rFonts w:ascii="TH SarabunPSK" w:hAnsi="TH SarabunPSK" w:cs="TH SarabunPSK"/>
                <w:sz w:val="32"/>
                <w:szCs w:val="32"/>
                <w:cs/>
              </w:rPr>
              <w:t>และส่งมอบตา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7569AA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2835" w:type="dxa"/>
          </w:tcPr>
          <w:p w14:paraId="02AEAE58" w14:textId="77777777" w:rsidR="00B05FFB" w:rsidRDefault="00B05FFB" w:rsidP="006531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7F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ใบสั่งซื้อเลขที่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67FC1">
              <w:rPr>
                <w:rFonts w:ascii="TH SarabunPSK" w:hAnsi="TH SarabunPSK" w:cs="TH SarabunPSK"/>
                <w:sz w:val="32"/>
                <w:szCs w:val="32"/>
                <w:cs/>
              </w:rPr>
              <w:t>/2569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6319F9" w14:textId="77777777" w:rsidR="00B05FFB" w:rsidRPr="00167FC1" w:rsidRDefault="00B05FFB" w:rsidP="006531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AD5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ธันวาคม </w:t>
            </w:r>
            <w:r w:rsidRPr="00AD579B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AD579B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B05FFB" w:rsidRPr="00EF4C8E" w14:paraId="4F8BC398" w14:textId="77777777" w:rsidTr="006531E2">
        <w:tc>
          <w:tcPr>
            <w:tcW w:w="974" w:type="dxa"/>
            <w:tcBorders>
              <w:bottom w:val="single" w:sz="4" w:space="0" w:color="auto"/>
            </w:tcBorders>
          </w:tcPr>
          <w:p w14:paraId="1967AD9E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397C468A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FAAE230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9B44546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3D24F64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3C9BAD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2D085A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A629A2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97E386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0063F2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0713B4" w14:textId="77777777" w:rsidR="00B05FFB" w:rsidRPr="00EF4C8E" w:rsidRDefault="00B05FFB" w:rsidP="00653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DB8AF1" w14:textId="77777777" w:rsidR="00B05FFB" w:rsidRDefault="00B05FFB" w:rsidP="00B05FFB">
      <w:pPr>
        <w:jc w:val="center"/>
        <w:rPr>
          <w:b/>
          <w:bCs/>
          <w:sz w:val="44"/>
          <w:szCs w:val="44"/>
        </w:rPr>
      </w:pPr>
    </w:p>
    <w:p w14:paraId="646E0887" w14:textId="77777777" w:rsidR="00B05FFB" w:rsidRPr="00B05FFB" w:rsidRDefault="00B05FFB" w:rsidP="00B05FFB">
      <w:pPr>
        <w:rPr>
          <w:rFonts w:ascii="TH SarabunPSK" w:hAnsi="TH SarabunPSK" w:cs="TH SarabunPSK"/>
          <w:noProof/>
          <w:sz w:val="32"/>
          <w:szCs w:val="32"/>
        </w:rPr>
      </w:pPr>
      <w:r w:rsidRPr="00B05FFB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1" locked="0" layoutInCell="1" allowOverlap="1" wp14:anchorId="3608F881" wp14:editId="11324A27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1181100" cy="719455"/>
            <wp:effectExtent l="0" t="0" r="0" b="4445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5FFB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6C4A2019" w14:textId="77777777" w:rsidR="00B05FFB" w:rsidRPr="00B05FFB" w:rsidRDefault="00B05FFB" w:rsidP="00B05FFB">
      <w:pPr>
        <w:rPr>
          <w:rFonts w:ascii="TH SarabunPSK" w:hAnsi="TH SarabunPSK" w:cs="TH SarabunPSK"/>
          <w:noProof/>
          <w:sz w:val="32"/>
          <w:szCs w:val="32"/>
          <w:cs/>
        </w:rPr>
      </w:pPr>
    </w:p>
    <w:p w14:paraId="72BE3EFD" w14:textId="77777777" w:rsidR="00B05FFB" w:rsidRPr="00B05FFB" w:rsidRDefault="00B05FFB" w:rsidP="00B05FF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05FF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พ</w:t>
      </w:r>
      <w:r w:rsidRPr="00B05FF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05FFB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Pr="00B05FF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05FFB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Pr="00B05FFB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07835CEF" w14:textId="77777777" w:rsidR="00B05FFB" w:rsidRPr="00B05FFB" w:rsidRDefault="00B05FFB" w:rsidP="00B05FF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05FFB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(</w:t>
      </w:r>
      <w:r w:rsidRPr="00B05FFB">
        <w:rPr>
          <w:rFonts w:ascii="TH SarabunPSK" w:hAnsi="TH SarabunPSK" w:cs="TH SarabunPSK"/>
          <w:color w:val="000000"/>
          <w:sz w:val="32"/>
          <w:szCs w:val="32"/>
          <w:cs/>
        </w:rPr>
        <w:t>ศุภชัย ศุภกิจจารักษ์</w:t>
      </w:r>
      <w:r w:rsidRPr="00B05FFB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14:paraId="5590FB63" w14:textId="77777777" w:rsidR="001C7FA5" w:rsidRPr="001A7FCF" w:rsidRDefault="00B05FFB">
      <w:pPr>
        <w:rPr>
          <w:rFonts w:ascii="TH SarabunPSK" w:hAnsi="TH SarabunPSK" w:cs="TH SarabunPSK"/>
          <w:noProof/>
          <w:sz w:val="32"/>
          <w:szCs w:val="32"/>
        </w:rPr>
      </w:pPr>
      <w:r w:rsidRPr="00B05FF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ผกก</w:t>
      </w:r>
      <w:r w:rsidRPr="00B05FF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05FFB">
        <w:rPr>
          <w:rFonts w:ascii="TH SarabunPSK" w:hAnsi="TH SarabunPSK" w:cs="TH SarabunPSK"/>
          <w:color w:val="000000"/>
          <w:sz w:val="32"/>
          <w:szCs w:val="32"/>
          <w:cs/>
        </w:rPr>
        <w:t>สภ</w:t>
      </w:r>
      <w:r w:rsidRPr="00B05FF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05FFB">
        <w:rPr>
          <w:rFonts w:ascii="TH SarabunPSK" w:hAnsi="TH SarabunPSK" w:cs="TH SarabunPSK"/>
          <w:color w:val="000000"/>
          <w:sz w:val="32"/>
          <w:szCs w:val="32"/>
          <w:cs/>
        </w:rPr>
        <w:t>รือเสาะ</w:t>
      </w:r>
    </w:p>
    <w:sectPr w:rsidR="001C7FA5" w:rsidRPr="001A7FCF" w:rsidSect="00B05FFB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FB"/>
    <w:rsid w:val="00077AFA"/>
    <w:rsid w:val="001A7FCF"/>
    <w:rsid w:val="002B7794"/>
    <w:rsid w:val="003A0382"/>
    <w:rsid w:val="0046589F"/>
    <w:rsid w:val="007003A5"/>
    <w:rsid w:val="00B041FB"/>
    <w:rsid w:val="00B0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FB2D"/>
  <w15:chartTrackingRefBased/>
  <w15:docId w15:val="{F2090A11-6871-4004-98BD-9A2057CD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sodik sulong</cp:lastModifiedBy>
  <cp:revision>2</cp:revision>
  <dcterms:created xsi:type="dcterms:W3CDTF">2026-05-07T10:16:00Z</dcterms:created>
  <dcterms:modified xsi:type="dcterms:W3CDTF">2026-05-07T10:16:00Z</dcterms:modified>
</cp:coreProperties>
</file>